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EFCD" w14:textId="54127F00" w:rsidR="00690F40" w:rsidRPr="00690F40" w:rsidRDefault="00690F40">
      <w:pPr>
        <w:rPr>
          <w:b/>
          <w:sz w:val="28"/>
        </w:rPr>
      </w:pPr>
      <w:r w:rsidRPr="00690F40">
        <w:rPr>
          <w:b/>
          <w:sz w:val="28"/>
        </w:rPr>
        <w:t xml:space="preserve">Draft Press Release for </w:t>
      </w:r>
      <w:r>
        <w:rPr>
          <w:b/>
          <w:sz w:val="28"/>
        </w:rPr>
        <w:t xml:space="preserve">Local </w:t>
      </w:r>
      <w:r w:rsidRPr="00690F40">
        <w:rPr>
          <w:b/>
          <w:sz w:val="28"/>
        </w:rPr>
        <w:t>EAB Public Meeting</w:t>
      </w:r>
      <w:r w:rsidR="00BC42EA">
        <w:rPr>
          <w:b/>
          <w:sz w:val="28"/>
        </w:rPr>
        <w:t xml:space="preserve"> and Ash Tree Awareness </w:t>
      </w:r>
    </w:p>
    <w:p w14:paraId="608253A0" w14:textId="649F0FB8" w:rsidR="00F76533" w:rsidRDefault="00BE5E98">
      <w:r>
        <w:t xml:space="preserve">Emerald </w:t>
      </w:r>
      <w:r w:rsidR="00540B52">
        <w:t xml:space="preserve">ash borer </w:t>
      </w:r>
      <w:r w:rsidR="00690F40">
        <w:t xml:space="preserve">(EAB) </w:t>
      </w:r>
      <w:r>
        <w:t xml:space="preserve">has been found in Vermont and [town name] is preparing for its arrival. Once infested, EAB will kill an ash tree within five years. We estimate that [town] has approximately [x] ash trees on our green, along our roadways, </w:t>
      </w:r>
      <w:r w:rsidR="00690F40">
        <w:t xml:space="preserve">and </w:t>
      </w:r>
      <w:r>
        <w:t>on town property</w:t>
      </w:r>
      <w:r w:rsidR="003F7925">
        <w:t xml:space="preserve">. </w:t>
      </w:r>
      <w:r w:rsidR="003F7925" w:rsidRPr="003F7925">
        <w:rPr>
          <w:color w:val="FF0000"/>
        </w:rPr>
        <w:t>OR</w:t>
      </w:r>
      <w:r w:rsidR="00DB3009" w:rsidRPr="00922D6B">
        <w:rPr>
          <w:color w:val="FF0000"/>
        </w:rPr>
        <w:t xml:space="preserve"> </w:t>
      </w:r>
      <w:r w:rsidR="00DB3009">
        <w:t>[</w:t>
      </w:r>
      <w:r w:rsidR="00922D6B">
        <w:t>T</w:t>
      </w:r>
      <w:r w:rsidR="00DB3009">
        <w:t>own</w:t>
      </w:r>
      <w:r w:rsidR="008E1126">
        <w:t>]</w:t>
      </w:r>
      <w:r w:rsidR="00922D6B">
        <w:t xml:space="preserve"> town green alone</w:t>
      </w:r>
      <w:r w:rsidR="00DB3009">
        <w:rPr>
          <w:rFonts w:ascii="Calibri" w:hAnsi="Calibri"/>
          <w:color w:val="000000"/>
        </w:rPr>
        <w:t xml:space="preserve"> has </w:t>
      </w:r>
      <w:r w:rsidR="00DB3009">
        <w:rPr>
          <w:rFonts w:ascii="Calibri" w:hAnsi="Calibri"/>
          <w:color w:val="000000"/>
        </w:rPr>
        <w:t>xx</w:t>
      </w:r>
      <w:r w:rsidR="00DB3009">
        <w:rPr>
          <w:rFonts w:ascii="Calibri" w:hAnsi="Calibri"/>
          <w:color w:val="000000"/>
        </w:rPr>
        <w:t xml:space="preserve"> ash trees, with dozens more along road sides and in yards</w:t>
      </w:r>
      <w:r w:rsidR="00690F40">
        <w:t>.</w:t>
      </w:r>
      <w:r w:rsidR="00ED23C9">
        <w:t xml:space="preserve"> </w:t>
      </w:r>
      <w:r w:rsidR="00836F87">
        <w:t xml:space="preserve">The unfortunate reality is that EAB will kill </w:t>
      </w:r>
      <w:proofErr w:type="gramStart"/>
      <w:r w:rsidR="00836F87">
        <w:t>the majority of</w:t>
      </w:r>
      <w:proofErr w:type="gramEnd"/>
      <w:r w:rsidR="00836F87">
        <w:t xml:space="preserve"> our ash trees and [town] will need to prepare a plan and a budget to safely and effectively deal with the</w:t>
      </w:r>
      <w:r w:rsidR="00690F40">
        <w:t xml:space="preserve"> impacts from EAB</w:t>
      </w:r>
      <w:r w:rsidR="00CB3FDA">
        <w:t xml:space="preserve"> on public trees</w:t>
      </w:r>
      <w:r w:rsidR="00836F87">
        <w:t xml:space="preserve">. </w:t>
      </w:r>
    </w:p>
    <w:p w14:paraId="02CF1E42" w14:textId="77777777" w:rsidR="00ED23C9" w:rsidRDefault="003664BA">
      <w:r>
        <w:t>To prepare [town] for an EAB infestation, the [</w:t>
      </w:r>
      <w:proofErr w:type="spellStart"/>
      <w:r>
        <w:t>selectboard</w:t>
      </w:r>
      <w:proofErr w:type="spellEnd"/>
      <w:r>
        <w:t xml:space="preserve">, council, </w:t>
      </w:r>
      <w:proofErr w:type="spellStart"/>
      <w:r>
        <w:t>etc</w:t>
      </w:r>
      <w:proofErr w:type="spellEnd"/>
      <w:r>
        <w:t>] is:</w:t>
      </w:r>
    </w:p>
    <w:p w14:paraId="5EC88A7D" w14:textId="41CE743D" w:rsidR="003664BA" w:rsidRDefault="00540B52" w:rsidP="003664BA">
      <w:pPr>
        <w:pStyle w:val="ListParagraph"/>
        <w:numPr>
          <w:ilvl w:val="0"/>
          <w:numId w:val="1"/>
        </w:numPr>
      </w:pPr>
      <w:r>
        <w:t xml:space="preserve">Conducting </w:t>
      </w:r>
      <w:r w:rsidR="003664BA">
        <w:t xml:space="preserve">an inventory of </w:t>
      </w:r>
      <w:r w:rsidR="00060C58">
        <w:t>all</w:t>
      </w:r>
      <w:r w:rsidR="003664BA">
        <w:t xml:space="preserve"> the ash trees on town property</w:t>
      </w:r>
    </w:p>
    <w:p w14:paraId="4E75C650" w14:textId="77777777" w:rsidR="003664BA" w:rsidRDefault="003664BA" w:rsidP="003664BA">
      <w:pPr>
        <w:pStyle w:val="ListParagraph"/>
        <w:numPr>
          <w:ilvl w:val="0"/>
          <w:numId w:val="1"/>
        </w:numPr>
      </w:pPr>
      <w:r>
        <w:t>Preparing a budget for the removal of ash trees and planting of new trees</w:t>
      </w:r>
    </w:p>
    <w:p w14:paraId="1745C0EF" w14:textId="284E16D6" w:rsidR="003664BA" w:rsidRDefault="003664BA" w:rsidP="003664BA">
      <w:pPr>
        <w:pStyle w:val="ListParagraph"/>
        <w:numPr>
          <w:ilvl w:val="0"/>
          <w:numId w:val="1"/>
        </w:numPr>
      </w:pPr>
      <w:r>
        <w:t xml:space="preserve">Considering </w:t>
      </w:r>
      <w:r w:rsidR="00540B52">
        <w:t xml:space="preserve">insecticide </w:t>
      </w:r>
      <w:r>
        <w:t>treatment</w:t>
      </w:r>
      <w:r w:rsidR="00836F87">
        <w:t>s</w:t>
      </w:r>
    </w:p>
    <w:p w14:paraId="6A074A71" w14:textId="53990F11" w:rsidR="003664BA" w:rsidRDefault="003664BA" w:rsidP="003664BA">
      <w:pPr>
        <w:pStyle w:val="ListParagraph"/>
        <w:numPr>
          <w:ilvl w:val="0"/>
          <w:numId w:val="1"/>
        </w:numPr>
      </w:pPr>
      <w:r>
        <w:t xml:space="preserve">Planning an </w:t>
      </w:r>
      <w:r w:rsidR="00540B52">
        <w:t xml:space="preserve">Ash Tree Awareness </w:t>
      </w:r>
      <w:r>
        <w:t>week for residents</w:t>
      </w:r>
      <w:r w:rsidR="00540B52">
        <w:t>, during which tags will be available</w:t>
      </w:r>
      <w:r w:rsidR="000C524B">
        <w:t xml:space="preserve"> (or be posted on ash trees)</w:t>
      </w:r>
      <w:r w:rsidR="00540B52">
        <w:t xml:space="preserve"> to promote an understanding of </w:t>
      </w:r>
      <w:r w:rsidR="000C524B">
        <w:t>the impact that EAB could have locally.</w:t>
      </w:r>
    </w:p>
    <w:p w14:paraId="34BFC50A" w14:textId="77777777" w:rsidR="003664BA" w:rsidRDefault="00073049" w:rsidP="003664BA">
      <w:r>
        <w:t>Residents are invited to attend an information session on EAB:</w:t>
      </w:r>
    </w:p>
    <w:p w14:paraId="3BF6F15E" w14:textId="77777777" w:rsidR="00073049" w:rsidRDefault="00073049" w:rsidP="00073049">
      <w:pPr>
        <w:pStyle w:val="ListParagraph"/>
        <w:numPr>
          <w:ilvl w:val="0"/>
          <w:numId w:val="2"/>
        </w:numPr>
      </w:pPr>
      <w:r>
        <w:t>[Date]</w:t>
      </w:r>
    </w:p>
    <w:p w14:paraId="0B9669BC" w14:textId="77777777" w:rsidR="00073049" w:rsidRDefault="00073049" w:rsidP="00073049">
      <w:pPr>
        <w:pStyle w:val="ListParagraph"/>
        <w:numPr>
          <w:ilvl w:val="0"/>
          <w:numId w:val="2"/>
        </w:numPr>
      </w:pPr>
      <w:r>
        <w:t>[Time]</w:t>
      </w:r>
    </w:p>
    <w:p w14:paraId="246308D2" w14:textId="77777777" w:rsidR="00073049" w:rsidRDefault="00073049" w:rsidP="00073049">
      <w:pPr>
        <w:pStyle w:val="ListParagraph"/>
        <w:numPr>
          <w:ilvl w:val="0"/>
          <w:numId w:val="2"/>
        </w:numPr>
      </w:pPr>
      <w:r>
        <w:t>[Place]</w:t>
      </w:r>
    </w:p>
    <w:p w14:paraId="06562A9F" w14:textId="3757BD8D" w:rsidR="00073049" w:rsidRDefault="00073049" w:rsidP="00073049">
      <w:r>
        <w:t>At this session attendees will learn how to identify the signs</w:t>
      </w:r>
      <w:r w:rsidR="00540B52">
        <w:t xml:space="preserve"> and symptoms</w:t>
      </w:r>
      <w:r>
        <w:t xml:space="preserve"> of EAB and options for the ash trees on their property. We will also </w:t>
      </w:r>
      <w:r w:rsidR="00540B52">
        <w:t xml:space="preserve">discuss </w:t>
      </w:r>
      <w:r>
        <w:t xml:space="preserve">the town’s </w:t>
      </w:r>
      <w:r w:rsidR="00540B52">
        <w:t>management strategies</w:t>
      </w:r>
      <w:r>
        <w:t xml:space="preserve"> and anticipated cost</w:t>
      </w:r>
      <w:r w:rsidR="00060C58">
        <w:t xml:space="preserve">s related to EAB. </w:t>
      </w:r>
    </w:p>
    <w:p w14:paraId="32ADD06F" w14:textId="77777777" w:rsidR="00060C58" w:rsidRDefault="00060C58" w:rsidP="00073049">
      <w:r>
        <w:t xml:space="preserve">EAB is primarily spread by hitching a ride on firewood. </w:t>
      </w:r>
      <w:r w:rsidR="00836F87">
        <w:t>Slow the spread by n</w:t>
      </w:r>
      <w:r>
        <w:t>ever mov</w:t>
      </w:r>
      <w:r w:rsidR="00836F87">
        <w:t>ing</w:t>
      </w:r>
      <w:r>
        <w:t xml:space="preserve"> untreated firewood more than 50 miles from where it was cut</w:t>
      </w:r>
      <w:r w:rsidR="007643A7">
        <w:t>. Infested ash firewood shoul</w:t>
      </w:r>
      <w:r w:rsidR="00836F87">
        <w:t xml:space="preserve">d </w:t>
      </w:r>
      <w:r w:rsidR="007643A7">
        <w:t>not be moved from its site.</w:t>
      </w:r>
      <w:r>
        <w:t xml:space="preserve"> </w:t>
      </w:r>
      <w:r w:rsidR="00836F87">
        <w:t xml:space="preserve">It is against the law to move untreated firewood into the state of Vermont. </w:t>
      </w:r>
    </w:p>
    <w:p w14:paraId="5121EE6A" w14:textId="77777777" w:rsidR="00060C58" w:rsidRDefault="00060C58" w:rsidP="00073049">
      <w:r>
        <w:t xml:space="preserve">For more information on EAB, visit </w:t>
      </w:r>
      <w:hyperlink r:id="rId7" w:history="1">
        <w:r w:rsidR="00690F40" w:rsidRPr="00D903AA">
          <w:rPr>
            <w:rStyle w:val="Hyperlink"/>
          </w:rPr>
          <w:t>www.VTinvasives.org</w:t>
        </w:r>
      </w:hyperlink>
      <w:r>
        <w:t xml:space="preserve">. </w:t>
      </w:r>
    </w:p>
    <w:p w14:paraId="1DC44C46" w14:textId="77777777" w:rsidR="00073049" w:rsidRDefault="00073049" w:rsidP="00073049">
      <w:bookmarkStart w:id="0" w:name="_GoBack"/>
      <w:bookmarkEnd w:id="0"/>
    </w:p>
    <w:sectPr w:rsidR="00073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9490" w14:textId="77777777" w:rsidR="007A260A" w:rsidRDefault="007A260A" w:rsidP="00DC2D09">
      <w:pPr>
        <w:spacing w:after="0" w:line="240" w:lineRule="auto"/>
      </w:pPr>
      <w:r>
        <w:separator/>
      </w:r>
    </w:p>
  </w:endnote>
  <w:endnote w:type="continuationSeparator" w:id="0">
    <w:p w14:paraId="0CD70CBF" w14:textId="77777777" w:rsidR="007A260A" w:rsidRDefault="007A260A" w:rsidP="00DC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BE27" w14:textId="77777777" w:rsidR="00DC2D09" w:rsidRDefault="00DC2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F37C" w14:textId="77777777" w:rsidR="00DC2D09" w:rsidRDefault="00DC2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FFE8" w14:textId="77777777" w:rsidR="00DC2D09" w:rsidRDefault="00DC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B2B7" w14:textId="77777777" w:rsidR="007A260A" w:rsidRDefault="007A260A" w:rsidP="00DC2D09">
      <w:pPr>
        <w:spacing w:after="0" w:line="240" w:lineRule="auto"/>
      </w:pPr>
      <w:r>
        <w:separator/>
      </w:r>
    </w:p>
  </w:footnote>
  <w:footnote w:type="continuationSeparator" w:id="0">
    <w:p w14:paraId="39A14AA2" w14:textId="77777777" w:rsidR="007A260A" w:rsidRDefault="007A260A" w:rsidP="00DC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172F" w14:textId="77777777" w:rsidR="00DC2D09" w:rsidRDefault="00DC2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A264" w14:textId="77777777" w:rsidR="00DC2D09" w:rsidRDefault="00DC2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168F" w14:textId="77777777" w:rsidR="00DC2D09" w:rsidRDefault="00DC2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83B"/>
    <w:multiLevelType w:val="hybridMultilevel"/>
    <w:tmpl w:val="4BA8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E16"/>
    <w:multiLevelType w:val="hybridMultilevel"/>
    <w:tmpl w:val="9A4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W2NDUxNbS0tDQyMTVV0lEKTi0uzszPAykwrgUArcqVZSwAAAA="/>
  </w:docVars>
  <w:rsids>
    <w:rsidRoot w:val="00BE5E98"/>
    <w:rsid w:val="00060C58"/>
    <w:rsid w:val="00073049"/>
    <w:rsid w:val="000C524B"/>
    <w:rsid w:val="003664BA"/>
    <w:rsid w:val="003B36B2"/>
    <w:rsid w:val="003F7925"/>
    <w:rsid w:val="00540B52"/>
    <w:rsid w:val="00624B3C"/>
    <w:rsid w:val="006553CE"/>
    <w:rsid w:val="00690F40"/>
    <w:rsid w:val="007643A7"/>
    <w:rsid w:val="007A260A"/>
    <w:rsid w:val="00836F87"/>
    <w:rsid w:val="008E1126"/>
    <w:rsid w:val="00922D6B"/>
    <w:rsid w:val="00BC42EA"/>
    <w:rsid w:val="00BE5E98"/>
    <w:rsid w:val="00CB3FDA"/>
    <w:rsid w:val="00DB3009"/>
    <w:rsid w:val="00DC2D09"/>
    <w:rsid w:val="00ED23C9"/>
    <w:rsid w:val="00F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0641A"/>
  <w15:chartTrackingRefBased/>
  <w15:docId w15:val="{1339BA07-C04D-4D28-A5EF-C19BE3C2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C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09"/>
  </w:style>
  <w:style w:type="paragraph" w:styleId="Footer">
    <w:name w:val="footer"/>
    <w:basedOn w:val="Normal"/>
    <w:link w:val="FooterChar"/>
    <w:uiPriority w:val="99"/>
    <w:unhideWhenUsed/>
    <w:rsid w:val="00DC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09"/>
  </w:style>
  <w:style w:type="character" w:styleId="CommentReference">
    <w:name w:val="annotation reference"/>
    <w:basedOn w:val="DefaultParagraphFont"/>
    <w:uiPriority w:val="99"/>
    <w:semiHidden/>
    <w:unhideWhenUsed/>
    <w:rsid w:val="00540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Tinvasive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Emma</dc:creator>
  <cp:keywords/>
  <dc:description/>
  <cp:lastModifiedBy>Fitzko, Danielle</cp:lastModifiedBy>
  <cp:revision>7</cp:revision>
  <dcterms:created xsi:type="dcterms:W3CDTF">2018-10-30T20:27:00Z</dcterms:created>
  <dcterms:modified xsi:type="dcterms:W3CDTF">2018-11-02T10:31:00Z</dcterms:modified>
</cp:coreProperties>
</file>